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EBAD4" w14:textId="1E45161B" w:rsidR="001D6663" w:rsidRDefault="001D6663" w:rsidP="001A1D37">
      <w:pPr>
        <w:rPr>
          <w:szCs w:val="18"/>
        </w:rPr>
      </w:pPr>
    </w:p>
    <w:p w14:paraId="5B6DD6AF" w14:textId="1FD1DF5A" w:rsidR="001D6663" w:rsidRDefault="001D6663" w:rsidP="001A1D37">
      <w:pPr>
        <w:rPr>
          <w:szCs w:val="18"/>
        </w:rPr>
      </w:pPr>
    </w:p>
    <w:p w14:paraId="51724920" w14:textId="286C2AC4" w:rsidR="001D6663" w:rsidRDefault="001D6663" w:rsidP="00EF7EC4">
      <w:pPr>
        <w:jc w:val="center"/>
        <w:rPr>
          <w:szCs w:val="18"/>
        </w:rPr>
      </w:pPr>
    </w:p>
    <w:p w14:paraId="58B16862" w14:textId="28FE66DF" w:rsidR="001D6663" w:rsidRDefault="001D6663" w:rsidP="001A1D37">
      <w:pPr>
        <w:rPr>
          <w:szCs w:val="18"/>
        </w:rPr>
      </w:pPr>
    </w:p>
    <w:p w14:paraId="42BD48BC" w14:textId="729C3853" w:rsidR="001D6663" w:rsidRDefault="001D6663" w:rsidP="001A1D37">
      <w:pPr>
        <w:rPr>
          <w:szCs w:val="18"/>
        </w:rPr>
      </w:pPr>
    </w:p>
    <w:p w14:paraId="6E29B4CC" w14:textId="5109DEA2" w:rsidR="001D6663" w:rsidRDefault="001D6663" w:rsidP="001A1D37">
      <w:pPr>
        <w:rPr>
          <w:szCs w:val="18"/>
        </w:rPr>
      </w:pPr>
    </w:p>
    <w:p w14:paraId="02AED5AE" w14:textId="08482C1C" w:rsidR="001D6663" w:rsidRDefault="001D6663" w:rsidP="001A1D37">
      <w:pPr>
        <w:rPr>
          <w:szCs w:val="18"/>
        </w:rPr>
      </w:pPr>
    </w:p>
    <w:p w14:paraId="68EC5651" w14:textId="4DB840F5" w:rsidR="001D6663" w:rsidRDefault="001D6663" w:rsidP="001A1D37">
      <w:pPr>
        <w:rPr>
          <w:szCs w:val="18"/>
        </w:rPr>
      </w:pPr>
    </w:p>
    <w:p w14:paraId="30A0E78C" w14:textId="27DFB8F5" w:rsidR="001D6663" w:rsidRDefault="001D6663" w:rsidP="001A1D37">
      <w:pPr>
        <w:rPr>
          <w:szCs w:val="18"/>
        </w:rPr>
      </w:pPr>
    </w:p>
    <w:p w14:paraId="0D89F913" w14:textId="25B05A9B" w:rsidR="00634101" w:rsidRPr="00634101" w:rsidRDefault="00634101" w:rsidP="00CC4841">
      <w:pPr>
        <w:pStyle w:val="Kop1"/>
        <w:numPr>
          <w:ilvl w:val="0"/>
          <w:numId w:val="0"/>
        </w:numPr>
        <w:ind w:left="432"/>
        <w:jc w:val="center"/>
        <w:rPr>
          <w:sz w:val="32"/>
        </w:rPr>
      </w:pPr>
      <w:r w:rsidRPr="00634101">
        <w:rPr>
          <w:sz w:val="32"/>
        </w:rPr>
        <w:t xml:space="preserve">Bijlage  </w:t>
      </w:r>
      <w:r w:rsidR="004D4565">
        <w:rPr>
          <w:sz w:val="32"/>
        </w:rPr>
        <w:t>–</w:t>
      </w:r>
      <w:r w:rsidRPr="00634101">
        <w:rPr>
          <w:sz w:val="32"/>
        </w:rPr>
        <w:t xml:space="preserve"> </w:t>
      </w:r>
      <w:r w:rsidR="00EF7EC4">
        <w:rPr>
          <w:sz w:val="32"/>
        </w:rPr>
        <w:t>Reservebank</w:t>
      </w:r>
      <w:r w:rsidR="00351108">
        <w:rPr>
          <w:sz w:val="32"/>
        </w:rPr>
        <w:t>o</w:t>
      </w:r>
      <w:r w:rsidR="00012A43">
        <w:rPr>
          <w:sz w:val="32"/>
        </w:rPr>
        <w:t>vereenkomst</w:t>
      </w:r>
    </w:p>
    <w:p w14:paraId="5FB6DAB3" w14:textId="620876AD" w:rsidR="001D6663" w:rsidRDefault="00582977" w:rsidP="00AA6576">
      <w:pPr>
        <w:jc w:val="center"/>
        <w:rPr>
          <w:rFonts w:eastAsiaTheme="majorEastAsia" w:cstheme="majorBidi"/>
          <w:color w:val="2F5496" w:themeColor="accent1" w:themeShade="BF"/>
          <w:sz w:val="32"/>
          <w:szCs w:val="32"/>
        </w:rPr>
      </w:pPr>
      <w:r>
        <w:rPr>
          <w:rFonts w:eastAsiaTheme="majorEastAsia" w:cstheme="majorBidi"/>
          <w:color w:val="2F5496" w:themeColor="accent1" w:themeShade="BF"/>
          <w:sz w:val="32"/>
          <w:szCs w:val="32"/>
        </w:rPr>
        <w:t xml:space="preserve">     v</w:t>
      </w:r>
      <w:r w:rsidR="001D6663" w:rsidRPr="00582977">
        <w:rPr>
          <w:rFonts w:eastAsiaTheme="majorEastAsia" w:cstheme="majorBidi"/>
          <w:color w:val="2F5496" w:themeColor="accent1" w:themeShade="BF"/>
          <w:sz w:val="32"/>
          <w:szCs w:val="32"/>
        </w:rPr>
        <w:t xml:space="preserve">oor </w:t>
      </w:r>
      <w:r w:rsidRPr="00582977">
        <w:rPr>
          <w:rFonts w:eastAsiaTheme="majorEastAsia" w:cstheme="majorBidi"/>
          <w:color w:val="2F5496" w:themeColor="accent1" w:themeShade="BF"/>
          <w:sz w:val="32"/>
          <w:szCs w:val="32"/>
        </w:rPr>
        <w:t>Personeels- en salarisadministratiesysteem</w:t>
      </w:r>
    </w:p>
    <w:p w14:paraId="7E12C6B2" w14:textId="77777777" w:rsidR="00582977" w:rsidRDefault="00582977" w:rsidP="00AA6576">
      <w:pPr>
        <w:jc w:val="center"/>
        <w:rPr>
          <w:rFonts w:eastAsiaTheme="majorEastAsia" w:cstheme="majorBidi"/>
          <w:color w:val="2F5496" w:themeColor="accent1" w:themeShade="BF"/>
          <w:sz w:val="32"/>
          <w:szCs w:val="32"/>
        </w:rPr>
      </w:pPr>
    </w:p>
    <w:p w14:paraId="70DCB371" w14:textId="5E094FEB" w:rsidR="00582977" w:rsidRPr="00582977" w:rsidRDefault="00582977" w:rsidP="00AA6576">
      <w:pPr>
        <w:jc w:val="center"/>
        <w:rPr>
          <w:rFonts w:eastAsiaTheme="majorEastAsia" w:cstheme="majorBidi"/>
          <w:color w:val="2F5496" w:themeColor="accent1" w:themeShade="BF"/>
          <w:sz w:val="32"/>
          <w:szCs w:val="32"/>
        </w:rPr>
      </w:pPr>
      <w:r>
        <w:rPr>
          <w:rFonts w:eastAsiaTheme="majorEastAsia" w:cstheme="majorBidi"/>
          <w:color w:val="2F5496" w:themeColor="accent1" w:themeShade="BF"/>
          <w:sz w:val="32"/>
          <w:szCs w:val="32"/>
        </w:rPr>
        <w:t xml:space="preserve">gemeente </w:t>
      </w:r>
      <w:proofErr w:type="spellStart"/>
      <w:r>
        <w:rPr>
          <w:rFonts w:eastAsiaTheme="majorEastAsia" w:cstheme="majorBidi"/>
          <w:color w:val="2F5496" w:themeColor="accent1" w:themeShade="BF"/>
          <w:sz w:val="32"/>
          <w:szCs w:val="32"/>
        </w:rPr>
        <w:t>Beekdaelen</w:t>
      </w:r>
      <w:proofErr w:type="spellEnd"/>
    </w:p>
    <w:p w14:paraId="04F1011D" w14:textId="77777777" w:rsidR="001D6663" w:rsidRPr="001D6663" w:rsidRDefault="001D6663" w:rsidP="001D6663">
      <w:pPr>
        <w:rPr>
          <w:szCs w:val="18"/>
        </w:rPr>
      </w:pPr>
    </w:p>
    <w:p w14:paraId="2CC46138" w14:textId="77777777" w:rsidR="001D6663" w:rsidRPr="001D6663" w:rsidRDefault="001D6663" w:rsidP="001D6663">
      <w:pPr>
        <w:rPr>
          <w:szCs w:val="18"/>
        </w:rPr>
      </w:pPr>
    </w:p>
    <w:p w14:paraId="04D27737" w14:textId="77777777" w:rsidR="001D6663" w:rsidRPr="001D6663" w:rsidRDefault="001D6663" w:rsidP="001D6663">
      <w:pPr>
        <w:rPr>
          <w:szCs w:val="18"/>
        </w:rPr>
      </w:pPr>
    </w:p>
    <w:p w14:paraId="1934329A" w14:textId="77777777" w:rsidR="001D6663" w:rsidRPr="001D6663" w:rsidRDefault="001D6663" w:rsidP="001D6663">
      <w:pPr>
        <w:rPr>
          <w:szCs w:val="18"/>
        </w:rPr>
      </w:pPr>
    </w:p>
    <w:p w14:paraId="02860B93" w14:textId="77777777" w:rsidR="001D6663" w:rsidRPr="001D6663" w:rsidRDefault="001D6663" w:rsidP="001D6663">
      <w:pPr>
        <w:rPr>
          <w:szCs w:val="18"/>
        </w:rPr>
      </w:pPr>
    </w:p>
    <w:p w14:paraId="344F2B3B" w14:textId="77777777" w:rsidR="001D6663" w:rsidRPr="001D6663" w:rsidRDefault="001D6663" w:rsidP="001D6663">
      <w:pPr>
        <w:rPr>
          <w:szCs w:val="18"/>
        </w:rPr>
      </w:pPr>
    </w:p>
    <w:p w14:paraId="5C3A3FC9" w14:textId="77777777" w:rsidR="001D6663" w:rsidRPr="001D6663" w:rsidRDefault="001D6663" w:rsidP="001D6663">
      <w:pPr>
        <w:rPr>
          <w:szCs w:val="18"/>
        </w:rPr>
      </w:pPr>
    </w:p>
    <w:p w14:paraId="41ADFB8E" w14:textId="77777777" w:rsidR="001D6663" w:rsidRPr="001D6663" w:rsidRDefault="001D6663" w:rsidP="00CC4841">
      <w:pPr>
        <w:pStyle w:val="Kop1"/>
        <w:numPr>
          <w:ilvl w:val="0"/>
          <w:numId w:val="0"/>
        </w:numPr>
        <w:ind w:left="432" w:hanging="432"/>
      </w:pPr>
    </w:p>
    <w:p w14:paraId="4A9841E3" w14:textId="77777777" w:rsidR="001D6663" w:rsidRPr="001D6663" w:rsidRDefault="001D6663" w:rsidP="001D6663">
      <w:pPr>
        <w:rPr>
          <w:szCs w:val="18"/>
        </w:rPr>
      </w:pPr>
    </w:p>
    <w:p w14:paraId="4E24905C" w14:textId="77777777" w:rsidR="001D6663" w:rsidRPr="001D6663" w:rsidRDefault="001D6663" w:rsidP="001D6663">
      <w:pPr>
        <w:rPr>
          <w:szCs w:val="18"/>
        </w:rPr>
      </w:pPr>
    </w:p>
    <w:p w14:paraId="6BC2ECAA" w14:textId="77777777" w:rsidR="001D6663" w:rsidRPr="001D6663" w:rsidRDefault="001D6663" w:rsidP="001D6663">
      <w:pPr>
        <w:rPr>
          <w:szCs w:val="18"/>
        </w:rPr>
      </w:pPr>
    </w:p>
    <w:p w14:paraId="2FFE2E65" w14:textId="77777777" w:rsidR="001D6663" w:rsidRPr="001D6663" w:rsidRDefault="001D6663" w:rsidP="001D6663">
      <w:pPr>
        <w:rPr>
          <w:szCs w:val="18"/>
        </w:rPr>
      </w:pPr>
    </w:p>
    <w:p w14:paraId="45469D40" w14:textId="77777777" w:rsidR="001D6663" w:rsidRPr="001D6663" w:rsidRDefault="001D6663" w:rsidP="001D6663">
      <w:pPr>
        <w:rPr>
          <w:szCs w:val="18"/>
        </w:rPr>
      </w:pPr>
    </w:p>
    <w:p w14:paraId="410B81CF" w14:textId="77777777" w:rsidR="001D6663" w:rsidRPr="001D6663" w:rsidRDefault="001D6663" w:rsidP="001D6663">
      <w:pPr>
        <w:rPr>
          <w:szCs w:val="18"/>
        </w:rPr>
      </w:pPr>
    </w:p>
    <w:p w14:paraId="717FA8B4" w14:textId="77777777" w:rsidR="001D6663" w:rsidRPr="001D6663" w:rsidRDefault="001D6663" w:rsidP="001D6663">
      <w:pPr>
        <w:rPr>
          <w:szCs w:val="18"/>
        </w:rPr>
      </w:pPr>
    </w:p>
    <w:p w14:paraId="4977FEAC" w14:textId="77777777" w:rsidR="001D6663" w:rsidRPr="001D6663" w:rsidRDefault="001D6663" w:rsidP="001D6663">
      <w:pPr>
        <w:rPr>
          <w:szCs w:val="18"/>
        </w:rPr>
      </w:pPr>
    </w:p>
    <w:p w14:paraId="1B71DAF0" w14:textId="77777777" w:rsidR="001D6663" w:rsidRPr="001D6663" w:rsidRDefault="001D6663" w:rsidP="001D6663">
      <w:pPr>
        <w:rPr>
          <w:szCs w:val="18"/>
        </w:rPr>
      </w:pPr>
    </w:p>
    <w:p w14:paraId="79E8E37A" w14:textId="77777777" w:rsidR="001D6663" w:rsidRPr="001D6663" w:rsidRDefault="001D6663" w:rsidP="001D6663">
      <w:pPr>
        <w:rPr>
          <w:szCs w:val="18"/>
        </w:rPr>
      </w:pPr>
    </w:p>
    <w:p w14:paraId="766BCBA8" w14:textId="77777777" w:rsidR="001D6663" w:rsidRPr="001D6663" w:rsidRDefault="001D6663" w:rsidP="001D6663">
      <w:pPr>
        <w:rPr>
          <w:szCs w:val="18"/>
        </w:rPr>
      </w:pPr>
    </w:p>
    <w:p w14:paraId="2070F47A" w14:textId="6E701675" w:rsidR="001D6663" w:rsidRPr="001D6663" w:rsidRDefault="001D6663" w:rsidP="001D6663">
      <w:pPr>
        <w:rPr>
          <w:szCs w:val="18"/>
        </w:rPr>
      </w:pPr>
      <w:r w:rsidRPr="001D6663">
        <w:rPr>
          <w:szCs w:val="18"/>
        </w:rPr>
        <w:t>Opdrachtgever</w:t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="005A2767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[...]"/>
            </w:textInput>
          </w:ffData>
        </w:fldChar>
      </w:r>
      <w:r w:rsidR="005A2767">
        <w:rPr>
          <w:szCs w:val="18"/>
        </w:rPr>
        <w:instrText xml:space="preserve"> FORMTEXT </w:instrText>
      </w:r>
      <w:r w:rsidR="005A2767">
        <w:rPr>
          <w:szCs w:val="18"/>
        </w:rPr>
      </w:r>
      <w:r w:rsidR="005A2767">
        <w:rPr>
          <w:szCs w:val="18"/>
        </w:rPr>
        <w:fldChar w:fldCharType="separate"/>
      </w:r>
      <w:r w:rsidR="005A2767">
        <w:rPr>
          <w:noProof/>
          <w:szCs w:val="18"/>
        </w:rPr>
        <w:t>[...]</w:t>
      </w:r>
      <w:r w:rsidR="005A2767">
        <w:rPr>
          <w:szCs w:val="18"/>
        </w:rPr>
        <w:fldChar w:fldCharType="end"/>
      </w:r>
    </w:p>
    <w:p w14:paraId="285FBD52" w14:textId="4244E8E4" w:rsidR="001D6663" w:rsidRPr="001D6663" w:rsidRDefault="001D6663" w:rsidP="001D6663">
      <w:pPr>
        <w:rPr>
          <w:szCs w:val="18"/>
        </w:rPr>
      </w:pPr>
      <w:r w:rsidRPr="001D6663">
        <w:rPr>
          <w:szCs w:val="18"/>
        </w:rPr>
        <w:t>Datum</w:t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Pr="001D6663">
        <w:rPr>
          <w:szCs w:val="18"/>
        </w:rPr>
        <w:tab/>
      </w:r>
      <w:sdt>
        <w:sdtPr>
          <w:rPr>
            <w:rFonts w:cs="Calibri"/>
            <w:szCs w:val="18"/>
          </w:rPr>
          <w:id w:val="939488294"/>
          <w:placeholder>
            <w:docPart w:val="1E62D056935B144AA063D5C774A3D432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E31ADE" w:rsidRPr="00837871">
            <w:rPr>
              <w:rStyle w:val="Tekstvantijdelijkeaanduiding"/>
              <w:rFonts w:cs="Calibri"/>
              <w:color w:val="auto"/>
              <w:szCs w:val="18"/>
              <w:highlight w:val="lightGray"/>
            </w:rPr>
            <w:t>Klik of tik om een datum in te voeren.</w:t>
          </w:r>
        </w:sdtContent>
      </w:sdt>
    </w:p>
    <w:p w14:paraId="7BEEB3D3" w14:textId="1C86BF8E" w:rsidR="001D6663" w:rsidRPr="001D6663" w:rsidRDefault="001D6663" w:rsidP="001D6663">
      <w:pPr>
        <w:rPr>
          <w:szCs w:val="18"/>
        </w:rPr>
      </w:pPr>
      <w:r w:rsidRPr="001D6663">
        <w:rPr>
          <w:szCs w:val="18"/>
        </w:rPr>
        <w:t>Status</w:t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="005A2767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[...]"/>
            </w:textInput>
          </w:ffData>
        </w:fldChar>
      </w:r>
      <w:r w:rsidR="005A2767">
        <w:rPr>
          <w:szCs w:val="18"/>
        </w:rPr>
        <w:instrText xml:space="preserve"> FORMTEXT </w:instrText>
      </w:r>
      <w:r w:rsidR="005A2767">
        <w:rPr>
          <w:szCs w:val="18"/>
        </w:rPr>
      </w:r>
      <w:r w:rsidR="005A2767">
        <w:rPr>
          <w:szCs w:val="18"/>
        </w:rPr>
        <w:fldChar w:fldCharType="separate"/>
      </w:r>
      <w:r w:rsidR="005A2767">
        <w:rPr>
          <w:noProof/>
          <w:szCs w:val="18"/>
        </w:rPr>
        <w:t>[...]</w:t>
      </w:r>
      <w:r w:rsidR="005A2767">
        <w:rPr>
          <w:szCs w:val="18"/>
        </w:rPr>
        <w:fldChar w:fldCharType="end"/>
      </w:r>
    </w:p>
    <w:p w14:paraId="0F7598F8" w14:textId="679A2DE4" w:rsidR="001D6663" w:rsidRPr="001D6663" w:rsidRDefault="001D6663" w:rsidP="001D6663">
      <w:pPr>
        <w:rPr>
          <w:szCs w:val="18"/>
        </w:rPr>
      </w:pPr>
      <w:r w:rsidRPr="001D6663">
        <w:rPr>
          <w:szCs w:val="18"/>
        </w:rPr>
        <w:lastRenderedPageBreak/>
        <w:t>Kenmerk aanbesteding</w:t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="005A2767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[...]"/>
            </w:textInput>
          </w:ffData>
        </w:fldChar>
      </w:r>
      <w:r w:rsidR="005A2767">
        <w:rPr>
          <w:szCs w:val="18"/>
        </w:rPr>
        <w:instrText xml:space="preserve"> FORMTEXT </w:instrText>
      </w:r>
      <w:r w:rsidR="005A2767">
        <w:rPr>
          <w:szCs w:val="18"/>
        </w:rPr>
      </w:r>
      <w:r w:rsidR="005A2767">
        <w:rPr>
          <w:szCs w:val="18"/>
        </w:rPr>
        <w:fldChar w:fldCharType="separate"/>
      </w:r>
      <w:r w:rsidR="005A2767">
        <w:rPr>
          <w:noProof/>
          <w:szCs w:val="18"/>
        </w:rPr>
        <w:t>[...]</w:t>
      </w:r>
      <w:r w:rsidR="005A2767">
        <w:rPr>
          <w:szCs w:val="18"/>
        </w:rPr>
        <w:fldChar w:fldCharType="end"/>
      </w:r>
    </w:p>
    <w:p w14:paraId="31957C3D" w14:textId="147EC340" w:rsidR="001D6663" w:rsidRDefault="001D6663" w:rsidP="001A1D37">
      <w:pPr>
        <w:rPr>
          <w:szCs w:val="18"/>
        </w:rPr>
        <w:sectPr w:rsidR="001D666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D6663">
        <w:rPr>
          <w:szCs w:val="18"/>
        </w:rPr>
        <w:t>Documentnummer</w:t>
      </w:r>
      <w:r w:rsidRPr="001D6663">
        <w:rPr>
          <w:szCs w:val="18"/>
        </w:rPr>
        <w:tab/>
      </w:r>
      <w:r w:rsidRPr="001D6663">
        <w:rPr>
          <w:szCs w:val="18"/>
        </w:rPr>
        <w:tab/>
      </w:r>
      <w:r w:rsidR="005A2767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[...]"/>
            </w:textInput>
          </w:ffData>
        </w:fldChar>
      </w:r>
      <w:r w:rsidR="005A2767">
        <w:rPr>
          <w:szCs w:val="18"/>
        </w:rPr>
        <w:instrText xml:space="preserve"> FORMTEXT </w:instrText>
      </w:r>
      <w:r w:rsidR="005A2767">
        <w:rPr>
          <w:szCs w:val="18"/>
        </w:rPr>
      </w:r>
      <w:r w:rsidR="005A2767">
        <w:rPr>
          <w:szCs w:val="18"/>
        </w:rPr>
        <w:fldChar w:fldCharType="separate"/>
      </w:r>
      <w:r w:rsidR="005A2767">
        <w:rPr>
          <w:noProof/>
          <w:szCs w:val="18"/>
        </w:rPr>
        <w:t>[...]</w:t>
      </w:r>
      <w:r w:rsidR="005A2767">
        <w:rPr>
          <w:szCs w:val="18"/>
        </w:rPr>
        <w:fldChar w:fldCharType="end"/>
      </w:r>
    </w:p>
    <w:p w14:paraId="144A0780" w14:textId="124AEF5E" w:rsidR="0088518D" w:rsidRPr="009134D9" w:rsidRDefault="0088518D" w:rsidP="0088518D">
      <w:pPr>
        <w:spacing w:line="360" w:lineRule="auto"/>
        <w:rPr>
          <w:szCs w:val="18"/>
        </w:rPr>
      </w:pPr>
    </w:p>
    <w:p w14:paraId="770E6A5A" w14:textId="77777777" w:rsidR="0088518D" w:rsidRPr="009134D9" w:rsidRDefault="0088518D" w:rsidP="0088518D">
      <w:pPr>
        <w:spacing w:line="360" w:lineRule="auto"/>
        <w:jc w:val="center"/>
        <w:rPr>
          <w:szCs w:val="18"/>
        </w:rPr>
      </w:pPr>
      <w:r w:rsidRPr="009134D9">
        <w:rPr>
          <w:szCs w:val="18"/>
        </w:rPr>
        <w:t>Reservebankovereenkomst inzake &lt;naam project&gt;</w:t>
      </w:r>
    </w:p>
    <w:p w14:paraId="13823511" w14:textId="77777777" w:rsidR="0088518D" w:rsidRPr="009134D9" w:rsidRDefault="0088518D" w:rsidP="0088518D">
      <w:pPr>
        <w:spacing w:line="360" w:lineRule="auto"/>
        <w:jc w:val="both"/>
        <w:rPr>
          <w:b/>
          <w:bCs/>
          <w:szCs w:val="18"/>
        </w:rPr>
      </w:pPr>
    </w:p>
    <w:p w14:paraId="053A9556" w14:textId="77777777" w:rsidR="0088518D" w:rsidRPr="009134D9" w:rsidRDefault="0088518D" w:rsidP="0088518D">
      <w:pPr>
        <w:spacing w:line="360" w:lineRule="auto"/>
        <w:jc w:val="both"/>
        <w:rPr>
          <w:b/>
          <w:bCs/>
          <w:szCs w:val="18"/>
        </w:rPr>
      </w:pPr>
      <w:r w:rsidRPr="009134D9">
        <w:rPr>
          <w:b/>
          <w:bCs/>
          <w:szCs w:val="18"/>
        </w:rPr>
        <w:t>De ondergetekenden:</w:t>
      </w:r>
    </w:p>
    <w:p w14:paraId="337FB4A6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</w:p>
    <w:p w14:paraId="454204D1" w14:textId="77777777" w:rsidR="0088518D" w:rsidRPr="009134D9" w:rsidRDefault="0088518D" w:rsidP="0088518D">
      <w:pPr>
        <w:numPr>
          <w:ilvl w:val="0"/>
          <w:numId w:val="41"/>
        </w:numPr>
        <w:tabs>
          <w:tab w:val="clear" w:pos="360"/>
        </w:tabs>
        <w:spacing w:after="0"/>
        <w:jc w:val="both"/>
        <w:rPr>
          <w:szCs w:val="18"/>
        </w:rPr>
      </w:pPr>
      <w:r w:rsidRPr="009134D9">
        <w:rPr>
          <w:szCs w:val="18"/>
        </w:rPr>
        <w:t>De naam aanbestedende dienst&gt;, zetelend &lt;adres&gt; te &lt;plaats&gt;, te dezen rechtsgeldig vertegenwoordigd door &lt;de heer/mevrouw invullen&gt;, hierna te noemen (ook): ‘de Opdrachtgever’</w:t>
      </w:r>
    </w:p>
    <w:p w14:paraId="10BFAED4" w14:textId="77777777" w:rsidR="0088518D" w:rsidRPr="009134D9" w:rsidRDefault="0088518D" w:rsidP="0088518D">
      <w:pPr>
        <w:ind w:left="357"/>
        <w:jc w:val="both"/>
        <w:rPr>
          <w:szCs w:val="18"/>
        </w:rPr>
      </w:pPr>
    </w:p>
    <w:p w14:paraId="24A2B9E2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  <w:r w:rsidRPr="009134D9">
        <w:rPr>
          <w:szCs w:val="18"/>
        </w:rPr>
        <w:t>en</w:t>
      </w:r>
    </w:p>
    <w:p w14:paraId="11C1D5CA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</w:p>
    <w:p w14:paraId="5433732F" w14:textId="77777777" w:rsidR="0088518D" w:rsidRPr="009134D9" w:rsidRDefault="0088518D" w:rsidP="0088518D">
      <w:pPr>
        <w:numPr>
          <w:ilvl w:val="0"/>
          <w:numId w:val="42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&lt;invullen&gt;, gevestigd te &lt;invullen&gt; (KvK-nummer &lt;&gt;), te dezen rechtsgeldig vertegenwoordigd door &lt;invullen&gt;, hierna (ook): ‘de Opdrachtnemer’;</w:t>
      </w:r>
    </w:p>
    <w:p w14:paraId="54D6B2E1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</w:p>
    <w:p w14:paraId="4B9955A7" w14:textId="77777777" w:rsidR="0088518D" w:rsidRPr="009134D9" w:rsidRDefault="0088518D" w:rsidP="0088518D">
      <w:pPr>
        <w:spacing w:line="360" w:lineRule="auto"/>
        <w:jc w:val="both"/>
        <w:rPr>
          <w:b/>
          <w:bCs/>
          <w:szCs w:val="18"/>
        </w:rPr>
      </w:pPr>
      <w:r w:rsidRPr="009134D9">
        <w:rPr>
          <w:b/>
          <w:bCs/>
          <w:szCs w:val="18"/>
        </w:rPr>
        <w:t>Hierna tevens gezamenlijk te noemen: ‘Partijen’</w:t>
      </w:r>
    </w:p>
    <w:p w14:paraId="5477C16E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</w:p>
    <w:p w14:paraId="11448A08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  <w:r w:rsidRPr="009134D9">
        <w:rPr>
          <w:szCs w:val="18"/>
        </w:rPr>
        <w:t>In aanmerking genomen dat:</w:t>
      </w:r>
    </w:p>
    <w:p w14:paraId="0D700C0F" w14:textId="6A5D0BC6" w:rsidR="0088518D" w:rsidRPr="009134D9" w:rsidRDefault="0088518D" w:rsidP="0088518D">
      <w:pPr>
        <w:numPr>
          <w:ilvl w:val="0"/>
          <w:numId w:val="36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de Opdrachtgever op &lt;datum &gt; een &lt;Europese&gt; aankondiging heeft geplaatst met kenmerk &lt;&gt;, voor het aangaan van een overheidsopdracht met betrekking tot &lt;invullen&gt;;</w:t>
      </w:r>
    </w:p>
    <w:p w14:paraId="1E8B42F0" w14:textId="77777777" w:rsidR="0088518D" w:rsidRPr="009134D9" w:rsidRDefault="0088518D" w:rsidP="0088518D">
      <w:pPr>
        <w:numPr>
          <w:ilvl w:val="0"/>
          <w:numId w:val="36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de Opdrachtgever op d.d. &lt;datum invullen&gt; het gunningsbesluit van de overeenkomst &lt;naam project&gt; aan &lt;XX&gt; heeft uitgesproken;</w:t>
      </w:r>
    </w:p>
    <w:p w14:paraId="5F93C076" w14:textId="77777777" w:rsidR="0088518D" w:rsidRPr="009134D9" w:rsidRDefault="0088518D" w:rsidP="0088518D">
      <w:pPr>
        <w:numPr>
          <w:ilvl w:val="0"/>
          <w:numId w:val="36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de aanbieding van Opdrachtnemer als tweede in de rangorde is geëindigd;</w:t>
      </w:r>
    </w:p>
    <w:p w14:paraId="424B4F73" w14:textId="77777777" w:rsidR="0088518D" w:rsidRPr="009134D9" w:rsidRDefault="0088518D" w:rsidP="0088518D">
      <w:pPr>
        <w:numPr>
          <w:ilvl w:val="0"/>
          <w:numId w:val="36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Partijen tegen deze achtergrond onderhavige Reservebankovereenkomst met elkaar aangaan, onder de navolgende voorwaarden en bedingen.</w:t>
      </w:r>
    </w:p>
    <w:p w14:paraId="5E33CDC9" w14:textId="77777777" w:rsidR="0088518D" w:rsidRPr="009134D9" w:rsidRDefault="0088518D" w:rsidP="0088518D">
      <w:pPr>
        <w:spacing w:line="360" w:lineRule="auto"/>
        <w:ind w:left="708" w:hanging="708"/>
        <w:jc w:val="both"/>
        <w:rPr>
          <w:szCs w:val="18"/>
        </w:rPr>
      </w:pPr>
    </w:p>
    <w:p w14:paraId="046A7E27" w14:textId="77777777" w:rsidR="0088518D" w:rsidRPr="009134D9" w:rsidRDefault="0088518D" w:rsidP="0088518D">
      <w:pPr>
        <w:spacing w:line="360" w:lineRule="auto"/>
        <w:ind w:left="708" w:hanging="708"/>
        <w:jc w:val="both"/>
        <w:rPr>
          <w:szCs w:val="18"/>
        </w:rPr>
      </w:pPr>
      <w:r w:rsidRPr="009134D9">
        <w:rPr>
          <w:szCs w:val="18"/>
        </w:rPr>
        <w:t>Verklaren te zijn overeengekomen als volgt:</w:t>
      </w:r>
    </w:p>
    <w:p w14:paraId="04764163" w14:textId="77777777" w:rsidR="0088518D" w:rsidRPr="009134D9" w:rsidRDefault="0088518D" w:rsidP="0088518D">
      <w:pPr>
        <w:pStyle w:val="Plattetekstinspringen"/>
        <w:numPr>
          <w:ilvl w:val="0"/>
          <w:numId w:val="40"/>
        </w:numPr>
        <w:tabs>
          <w:tab w:val="left" w:pos="1418"/>
        </w:tabs>
        <w:spacing w:line="360" w:lineRule="auto"/>
        <w:ind w:left="1418" w:hanging="1418"/>
        <w:rPr>
          <w:rFonts w:ascii="Verdana" w:eastAsiaTheme="minorHAnsi" w:hAnsi="Verdana" w:cstheme="minorBidi"/>
          <w:bCs/>
          <w:sz w:val="18"/>
          <w:szCs w:val="18"/>
          <w:lang w:eastAsia="en-US"/>
        </w:rPr>
      </w:pPr>
      <w:r w:rsidRPr="009134D9">
        <w:rPr>
          <w:rFonts w:ascii="Verdana" w:eastAsiaTheme="minorHAnsi" w:hAnsi="Verdana" w:cstheme="minorBidi"/>
          <w:b w:val="0"/>
          <w:sz w:val="18"/>
          <w:szCs w:val="18"/>
          <w:lang w:eastAsia="en-US"/>
        </w:rPr>
        <w:br w:type="page"/>
      </w:r>
      <w:r w:rsidRPr="009134D9">
        <w:rPr>
          <w:rFonts w:ascii="Verdana" w:eastAsiaTheme="minorHAnsi" w:hAnsi="Verdana" w:cstheme="minorBidi"/>
          <w:bCs/>
          <w:sz w:val="18"/>
          <w:szCs w:val="18"/>
          <w:lang w:eastAsia="en-US"/>
        </w:rPr>
        <w:lastRenderedPageBreak/>
        <w:t>Reservebank</w:t>
      </w:r>
    </w:p>
    <w:p w14:paraId="47B734AD" w14:textId="77777777" w:rsidR="0088518D" w:rsidRPr="009134D9" w:rsidRDefault="0088518D" w:rsidP="0088518D">
      <w:pPr>
        <w:numPr>
          <w:ilvl w:val="3"/>
          <w:numId w:val="35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Wanneer de overeenkomst &lt;naam project&gt;, die gegund is aan &lt;XX&gt;, wordt ontbonden, kan op basis van de Reservebankovereenkomst de opdracht worden gegund aan de eerstvolgende partij, zijnde Opdrachtnemer.</w:t>
      </w:r>
    </w:p>
    <w:p w14:paraId="5A6CB626" w14:textId="77777777" w:rsidR="0088518D" w:rsidRPr="009134D9" w:rsidRDefault="0088518D" w:rsidP="0088518D">
      <w:pPr>
        <w:numPr>
          <w:ilvl w:val="3"/>
          <w:numId w:val="35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In het geval van ontbinding besluit Opdrachtgever of zij gebruik zal maken van de Reservebankovereenkomst. Opdrachtgever kan bij het beëindigen van de overeenkomst &lt;naam project&gt; als bedoeld onder lid 1 ook beslissen om opnieuw aan te besteden.</w:t>
      </w:r>
    </w:p>
    <w:p w14:paraId="1794BFD3" w14:textId="77777777" w:rsidR="0088518D" w:rsidRPr="009134D9" w:rsidRDefault="0088518D" w:rsidP="0088518D">
      <w:pPr>
        <w:pStyle w:val="Plattetekstinspringen"/>
        <w:tabs>
          <w:tab w:val="left" w:pos="1440"/>
        </w:tabs>
        <w:spacing w:line="360" w:lineRule="auto"/>
        <w:ind w:left="0" w:firstLine="0"/>
        <w:rPr>
          <w:rFonts w:ascii="Verdana" w:eastAsiaTheme="minorHAnsi" w:hAnsi="Verdana" w:cstheme="minorBidi"/>
          <w:b w:val="0"/>
          <w:sz w:val="18"/>
          <w:szCs w:val="18"/>
          <w:lang w:eastAsia="en-US"/>
        </w:rPr>
      </w:pPr>
    </w:p>
    <w:p w14:paraId="408FCA55" w14:textId="77777777" w:rsidR="0088518D" w:rsidRPr="009134D9" w:rsidRDefault="0088518D" w:rsidP="0088518D">
      <w:pPr>
        <w:pStyle w:val="Plattetekstinspringen"/>
        <w:numPr>
          <w:ilvl w:val="0"/>
          <w:numId w:val="40"/>
        </w:numPr>
        <w:tabs>
          <w:tab w:val="left" w:pos="1440"/>
        </w:tabs>
        <w:spacing w:line="360" w:lineRule="auto"/>
        <w:ind w:left="1418" w:hanging="1418"/>
        <w:rPr>
          <w:rFonts w:ascii="Verdana" w:eastAsiaTheme="minorHAnsi" w:hAnsi="Verdana" w:cstheme="minorBidi"/>
          <w:bCs/>
          <w:sz w:val="18"/>
          <w:szCs w:val="18"/>
          <w:lang w:eastAsia="en-US"/>
        </w:rPr>
      </w:pPr>
      <w:r w:rsidRPr="009134D9">
        <w:rPr>
          <w:rFonts w:ascii="Verdana" w:eastAsiaTheme="minorHAnsi" w:hAnsi="Verdana" w:cstheme="minorBidi"/>
          <w:bCs/>
          <w:sz w:val="18"/>
          <w:szCs w:val="18"/>
          <w:lang w:eastAsia="en-US"/>
        </w:rPr>
        <w:t>Opdracht</w:t>
      </w:r>
    </w:p>
    <w:p w14:paraId="6752000F" w14:textId="77777777" w:rsidR="0088518D" w:rsidRPr="009134D9" w:rsidRDefault="0088518D" w:rsidP="0088518D">
      <w:pPr>
        <w:numPr>
          <w:ilvl w:val="0"/>
          <w:numId w:val="37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 xml:space="preserve">Opdrachtnemer houdt zijn offerte, ingediend voor de overeenkomst &lt;naam project&gt;, gedurende de looptijd van de Reservebankovereenkomst gestand. </w:t>
      </w:r>
    </w:p>
    <w:p w14:paraId="4FD92FD7" w14:textId="77777777" w:rsidR="0088518D" w:rsidRPr="009134D9" w:rsidRDefault="0088518D" w:rsidP="0088518D">
      <w:pPr>
        <w:numPr>
          <w:ilvl w:val="0"/>
          <w:numId w:val="37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 xml:space="preserve">Opdrachtnemer ontvangt geen vergoedingen tot het moment dat er een nieuwe overeenkomst, zoals in artikel 4 tweede lid van deze overeenkomst is vastgelegd en getekend is door partijen.  </w:t>
      </w:r>
    </w:p>
    <w:p w14:paraId="5A0D36A0" w14:textId="77777777" w:rsidR="0088518D" w:rsidRPr="009134D9" w:rsidRDefault="0088518D" w:rsidP="0088518D">
      <w:pPr>
        <w:pStyle w:val="Plattetekstinspringen"/>
        <w:tabs>
          <w:tab w:val="left" w:pos="1440"/>
        </w:tabs>
        <w:spacing w:line="360" w:lineRule="auto"/>
        <w:ind w:left="0" w:firstLine="0"/>
        <w:rPr>
          <w:rFonts w:ascii="Verdana" w:eastAsiaTheme="minorHAnsi" w:hAnsi="Verdana" w:cstheme="minorBidi"/>
          <w:b w:val="0"/>
          <w:sz w:val="18"/>
          <w:szCs w:val="18"/>
          <w:lang w:eastAsia="en-US"/>
        </w:rPr>
      </w:pPr>
    </w:p>
    <w:p w14:paraId="47F58B11" w14:textId="77777777" w:rsidR="0088518D" w:rsidRPr="009134D9" w:rsidRDefault="0088518D" w:rsidP="0088518D">
      <w:pPr>
        <w:pStyle w:val="Plattetekstinspringen"/>
        <w:numPr>
          <w:ilvl w:val="0"/>
          <w:numId w:val="40"/>
        </w:numPr>
        <w:tabs>
          <w:tab w:val="left" w:pos="1440"/>
        </w:tabs>
        <w:spacing w:line="360" w:lineRule="auto"/>
        <w:ind w:left="1418" w:hanging="1418"/>
        <w:rPr>
          <w:rFonts w:ascii="Verdana" w:eastAsiaTheme="minorHAnsi" w:hAnsi="Verdana" w:cstheme="minorBidi"/>
          <w:bCs/>
          <w:sz w:val="18"/>
          <w:szCs w:val="18"/>
          <w:lang w:eastAsia="en-US"/>
        </w:rPr>
      </w:pPr>
      <w:r w:rsidRPr="009134D9">
        <w:rPr>
          <w:rFonts w:ascii="Verdana" w:eastAsiaTheme="minorHAnsi" w:hAnsi="Verdana" w:cstheme="minorBidi"/>
          <w:bCs/>
          <w:sz w:val="18"/>
          <w:szCs w:val="18"/>
          <w:lang w:eastAsia="en-US"/>
        </w:rPr>
        <w:t xml:space="preserve">Looptijd van de overeenkomst </w:t>
      </w:r>
    </w:p>
    <w:p w14:paraId="31E4D714" w14:textId="1EA51D1C" w:rsidR="0088518D" w:rsidRPr="009134D9" w:rsidRDefault="0088518D" w:rsidP="0088518D">
      <w:pPr>
        <w:numPr>
          <w:ilvl w:val="0"/>
          <w:numId w:val="39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 xml:space="preserve">De looptijd van de Reservebankovereenkomst is &lt;XX&gt; </w:t>
      </w:r>
      <w:r w:rsidR="00793E15">
        <w:rPr>
          <w:szCs w:val="18"/>
        </w:rPr>
        <w:t>1</w:t>
      </w:r>
      <w:r w:rsidR="0025613D">
        <w:rPr>
          <w:szCs w:val="18"/>
        </w:rPr>
        <w:t>2</w:t>
      </w:r>
      <w:r w:rsidR="00793E15">
        <w:rPr>
          <w:szCs w:val="18"/>
        </w:rPr>
        <w:t xml:space="preserve"> maanden.</w:t>
      </w:r>
    </w:p>
    <w:p w14:paraId="331BF42E" w14:textId="77777777" w:rsidR="0088518D" w:rsidRPr="009134D9" w:rsidRDefault="0088518D" w:rsidP="0088518D">
      <w:pPr>
        <w:numPr>
          <w:ilvl w:val="0"/>
          <w:numId w:val="39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Na deze periode wordt de Reservebank stilzwijgend verlengd, telkens voor de duur van 12 maanden, tot de einddatum van de overeenkomst (inclusief verlenging(en)), tenzij één van de partijen uiterlijk &lt;aantal&gt; maanden voor einddatum van de verlenging schriftelijk kenbaar maakt niet (meer) te willen verlengen.</w:t>
      </w:r>
    </w:p>
    <w:p w14:paraId="5273615A" w14:textId="77777777" w:rsidR="0088518D" w:rsidRPr="009134D9" w:rsidRDefault="0088518D" w:rsidP="0088518D">
      <w:pPr>
        <w:spacing w:line="360" w:lineRule="auto"/>
        <w:ind w:left="357"/>
        <w:jc w:val="both"/>
        <w:rPr>
          <w:szCs w:val="18"/>
        </w:rPr>
      </w:pPr>
    </w:p>
    <w:p w14:paraId="2F6A8EF7" w14:textId="77777777" w:rsidR="0088518D" w:rsidRPr="009134D9" w:rsidRDefault="0088518D" w:rsidP="0088518D">
      <w:pPr>
        <w:pStyle w:val="Plattetekstinspringen"/>
        <w:numPr>
          <w:ilvl w:val="0"/>
          <w:numId w:val="40"/>
        </w:numPr>
        <w:tabs>
          <w:tab w:val="left" w:pos="1440"/>
        </w:tabs>
        <w:spacing w:line="360" w:lineRule="auto"/>
        <w:ind w:left="1418" w:hanging="1418"/>
        <w:rPr>
          <w:rFonts w:ascii="Verdana" w:eastAsiaTheme="minorHAnsi" w:hAnsi="Verdana" w:cstheme="minorBidi"/>
          <w:bCs/>
          <w:sz w:val="18"/>
          <w:szCs w:val="18"/>
          <w:lang w:eastAsia="en-US"/>
        </w:rPr>
      </w:pPr>
      <w:r w:rsidRPr="009134D9">
        <w:rPr>
          <w:rFonts w:ascii="Verdana" w:eastAsiaTheme="minorHAnsi" w:hAnsi="Verdana" w:cstheme="minorBidi"/>
          <w:bCs/>
          <w:sz w:val="18"/>
          <w:szCs w:val="18"/>
          <w:lang w:eastAsia="en-US"/>
        </w:rPr>
        <w:t>Uitvoeren van de opdracht</w:t>
      </w:r>
    </w:p>
    <w:p w14:paraId="25FB6855" w14:textId="77777777" w:rsidR="0088518D" w:rsidRPr="009134D9" w:rsidRDefault="0088518D" w:rsidP="0088518D">
      <w:pPr>
        <w:numPr>
          <w:ilvl w:val="0"/>
          <w:numId w:val="38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Opdrachtnemer is verplicht om op verzoek van de Opdrachtgever de Reservebankovereenkomst na te komen en binnen maximaal drie maanden na dit verzoek met de uitvoering van de opdracht te starten.</w:t>
      </w:r>
    </w:p>
    <w:p w14:paraId="38DE4D1C" w14:textId="77777777" w:rsidR="0088518D" w:rsidRPr="009134D9" w:rsidRDefault="0088518D" w:rsidP="0088518D">
      <w:pPr>
        <w:numPr>
          <w:ilvl w:val="0"/>
          <w:numId w:val="38"/>
        </w:numPr>
        <w:spacing w:after="0" w:line="360" w:lineRule="auto"/>
        <w:jc w:val="both"/>
        <w:rPr>
          <w:szCs w:val="18"/>
        </w:rPr>
      </w:pPr>
      <w:r w:rsidRPr="009134D9">
        <w:rPr>
          <w:szCs w:val="18"/>
        </w:rPr>
        <w:t>Indien van de Reservebankovereenkomst gebruik wordt gemaakt, wordt tussen Opdrachtgever en Opdrachtnemer een nieuwe overeenkomst opgesteld, welke inhoudelijk gelijk is aan de oorspronkelijke overeenkomst &lt;naam project&gt;, voor de resterende duur van de contractperiode. De in de overeenkomst &lt;naam overeenkomst&gt; opgenomen prijsindexering mag doorgevoerd worden.</w:t>
      </w:r>
    </w:p>
    <w:p w14:paraId="434108E8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</w:p>
    <w:p w14:paraId="30FF8F0A" w14:textId="77777777" w:rsidR="0088518D" w:rsidRPr="009134D9" w:rsidRDefault="0088518D" w:rsidP="0088518D">
      <w:pPr>
        <w:spacing w:line="360" w:lineRule="auto"/>
        <w:jc w:val="both"/>
        <w:rPr>
          <w:szCs w:val="18"/>
        </w:rPr>
      </w:pPr>
      <w:r w:rsidRPr="009134D9">
        <w:rPr>
          <w:szCs w:val="18"/>
        </w:rPr>
        <w:br w:type="page"/>
      </w:r>
      <w:r w:rsidRPr="009134D9">
        <w:rPr>
          <w:szCs w:val="18"/>
        </w:rPr>
        <w:lastRenderedPageBreak/>
        <w:t>Aldus overeengekomen en ondertekend door:</w:t>
      </w:r>
    </w:p>
    <w:p w14:paraId="47C4E697" w14:textId="77777777" w:rsidR="004405A5" w:rsidRDefault="004405A5" w:rsidP="005044F3">
      <w:pPr>
        <w:pStyle w:val="StandaardBergen"/>
      </w:pPr>
    </w:p>
    <w:p w14:paraId="064075BB" w14:textId="77777777" w:rsidR="005044F3" w:rsidRPr="009134D9" w:rsidRDefault="005044F3" w:rsidP="005044F3">
      <w:pPr>
        <w:pStyle w:val="StandaardBergen"/>
      </w:pPr>
    </w:p>
    <w:p w14:paraId="63AD4483" w14:textId="34E238FD" w:rsidR="00AE0597" w:rsidRPr="009134D9" w:rsidRDefault="00AE0597" w:rsidP="00AE0597">
      <w:pPr>
        <w:pStyle w:val="StandaardBergen"/>
        <w:spacing w:after="120"/>
      </w:pPr>
      <w:r w:rsidRPr="009134D9">
        <w:t xml:space="preserve">Gemeente </w:t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Contractant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[Contractant]</w:t>
      </w:r>
      <w:r w:rsidRPr="009134D9">
        <w:fldChar w:fldCharType="end"/>
      </w:r>
    </w:p>
    <w:p w14:paraId="092A34AD" w14:textId="77777777" w:rsidR="00AE0597" w:rsidRPr="009134D9" w:rsidRDefault="00AE0597" w:rsidP="00AE0597">
      <w:pPr>
        <w:pStyle w:val="StandaardBergen"/>
        <w:spacing w:after="120"/>
      </w:pPr>
    </w:p>
    <w:p w14:paraId="33339795" w14:textId="77777777" w:rsidR="00AE0597" w:rsidRPr="009134D9" w:rsidRDefault="00AE0597" w:rsidP="00AE0597">
      <w:pPr>
        <w:pStyle w:val="StandaardBergen"/>
        <w:spacing w:after="120"/>
      </w:pPr>
      <w:r w:rsidRPr="009134D9">
        <w:t>Namens burgemeester en wethouders,</w:t>
      </w:r>
    </w:p>
    <w:p w14:paraId="5D4AF496" w14:textId="77777777" w:rsidR="00AE0597" w:rsidRPr="00D17E43" w:rsidRDefault="00AE0597" w:rsidP="00AE0597">
      <w:pPr>
        <w:pStyle w:val="StandaardBergen"/>
        <w:spacing w:after="120"/>
      </w:pP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  <w:r w:rsidRPr="00D17E43">
        <w:br/>
        <w:t>Secretaris</w:t>
      </w:r>
      <w:r>
        <w:tab/>
      </w:r>
      <w:r>
        <w:tab/>
      </w:r>
      <w:r>
        <w:tab/>
      </w:r>
      <w:r>
        <w:tab/>
      </w:r>
      <w:r>
        <w:tab/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</w:p>
    <w:p w14:paraId="1F9606F2" w14:textId="77777777" w:rsidR="00AE0597" w:rsidRPr="00D17E43" w:rsidRDefault="00AE0597" w:rsidP="00AE0597">
      <w:pPr>
        <w:pStyle w:val="StandaardBergen"/>
        <w:spacing w:after="120"/>
      </w:pPr>
    </w:p>
    <w:p w14:paraId="59952D55" w14:textId="77777777" w:rsidR="00AE0597" w:rsidRDefault="00AE0597" w:rsidP="00AE0597">
      <w:pPr>
        <w:pStyle w:val="StandaardBergen"/>
        <w:spacing w:after="120"/>
      </w:pPr>
    </w:p>
    <w:p w14:paraId="4AF8F14B" w14:textId="77777777" w:rsidR="00AE0597" w:rsidRDefault="00AE0597" w:rsidP="00AE0597">
      <w:pPr>
        <w:pStyle w:val="StandaardBergen"/>
        <w:spacing w:after="120"/>
      </w:pP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tab/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  <w:r w:rsidRPr="00A35B93">
        <w:br/>
        <w:t>Burg</w:t>
      </w:r>
      <w:r>
        <w:t>emeester</w:t>
      </w:r>
      <w:r>
        <w:tab/>
      </w:r>
      <w:r>
        <w:tab/>
      </w:r>
      <w:r>
        <w:tab/>
      </w:r>
      <w:r>
        <w:tab/>
      </w:r>
      <w:r>
        <w:tab/>
      </w:r>
      <w:r w:rsidRPr="009134D9">
        <w:fldChar w:fldCharType="begin">
          <w:ffData>
            <w:name w:val=""/>
            <w:enabled/>
            <w:calcOnExit w:val="0"/>
            <w:helpText w:type="text" w:val="Bij de berekening van de waarde van een overeenkomst moet worden uitgegaan van de geraamde maximale waarde, exclusief BTW, van alle voor de totale duur van de overeenkomst voorgenomen (deel-) opdrachten."/>
            <w:textInput>
              <w:default w:val="[...]"/>
              <w:maxLength w:val="200"/>
            </w:textInput>
          </w:ffData>
        </w:fldChar>
      </w:r>
      <w:r w:rsidRPr="009134D9">
        <w:instrText xml:space="preserve"> FORMTEXT </w:instrText>
      </w:r>
      <w:r w:rsidRPr="009134D9">
        <w:fldChar w:fldCharType="separate"/>
      </w:r>
      <w:r w:rsidRPr="009134D9">
        <w:t>[...]</w:t>
      </w:r>
      <w:r w:rsidRPr="009134D9">
        <w:fldChar w:fldCharType="end"/>
      </w:r>
    </w:p>
    <w:p w14:paraId="734D199A" w14:textId="77777777" w:rsidR="00AE0597" w:rsidRPr="009134D9" w:rsidRDefault="00AE0597" w:rsidP="005044F3">
      <w:pPr>
        <w:tabs>
          <w:tab w:val="left" w:pos="1701"/>
        </w:tabs>
        <w:rPr>
          <w:szCs w:val="18"/>
        </w:rPr>
      </w:pPr>
    </w:p>
    <w:p w14:paraId="4CD3E5B9" w14:textId="47D2D469" w:rsidR="00634101" w:rsidRPr="004405A5" w:rsidRDefault="00634101" w:rsidP="004405A5">
      <w:pPr>
        <w:tabs>
          <w:tab w:val="left" w:pos="1701"/>
        </w:tabs>
        <w:rPr>
          <w:szCs w:val="18"/>
        </w:rPr>
      </w:pPr>
    </w:p>
    <w:sectPr w:rsidR="00634101" w:rsidRPr="004405A5" w:rsidSect="00D87A43">
      <w:head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954D8" w14:textId="77777777" w:rsidR="00380B78" w:rsidRDefault="00380B78" w:rsidP="001A1D37">
      <w:pPr>
        <w:spacing w:after="0" w:line="240" w:lineRule="auto"/>
      </w:pPr>
      <w:r>
        <w:separator/>
      </w:r>
    </w:p>
  </w:endnote>
  <w:endnote w:type="continuationSeparator" w:id="0">
    <w:p w14:paraId="50C91157" w14:textId="77777777" w:rsidR="00380B78" w:rsidRDefault="00380B78" w:rsidP="001A1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Microsoft Sans Serif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CF2C" w14:textId="77777777" w:rsidR="00517AA4" w:rsidRDefault="00517AA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F5C0" w14:textId="0ECEA247" w:rsidR="001A1D37" w:rsidRPr="00D87A43" w:rsidRDefault="00EF7EC4" w:rsidP="00D87A43">
    <w:pPr>
      <w:pBdr>
        <w:top w:val="single" w:sz="4" w:space="1" w:color="808080"/>
      </w:pBdr>
      <w:tabs>
        <w:tab w:val="right" w:pos="9072"/>
      </w:tabs>
      <w:jc w:val="both"/>
      <w:rPr>
        <w:rFonts w:cs="CordiaUPC"/>
        <w:sz w:val="16"/>
        <w:szCs w:val="16"/>
      </w:rPr>
    </w:pPr>
    <w:r>
      <w:rPr>
        <w:rFonts w:cs="CordiaUPC"/>
        <w:sz w:val="16"/>
        <w:szCs w:val="16"/>
      </w:rPr>
      <w:t>Reservebankovereenkomst</w:t>
    </w:r>
    <w:r w:rsidR="00D87A43" w:rsidRPr="005516C0">
      <w:rPr>
        <w:rFonts w:cs="CordiaUPC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0CC5" w14:textId="1CA8295A" w:rsidR="00D87A43" w:rsidRPr="005A2767" w:rsidRDefault="00EF7EC4" w:rsidP="005A2767">
    <w:pPr>
      <w:pBdr>
        <w:top w:val="single" w:sz="4" w:space="1" w:color="808080"/>
      </w:pBdr>
      <w:tabs>
        <w:tab w:val="right" w:pos="9072"/>
      </w:tabs>
      <w:jc w:val="both"/>
      <w:rPr>
        <w:rFonts w:cs="CordiaUPC"/>
        <w:sz w:val="16"/>
        <w:szCs w:val="16"/>
      </w:rPr>
    </w:pPr>
    <w:r>
      <w:rPr>
        <w:rFonts w:cs="CordiaUPC"/>
        <w:sz w:val="16"/>
        <w:szCs w:val="16"/>
      </w:rPr>
      <w:t>Reservebank-overeenkomst</w:t>
    </w:r>
    <w:r w:rsidR="005A2767" w:rsidRPr="005516C0">
      <w:rPr>
        <w:rFonts w:cs="CordiaUP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32166" w14:textId="77777777" w:rsidR="00380B78" w:rsidRDefault="00380B78" w:rsidP="001A1D37">
      <w:pPr>
        <w:spacing w:after="0" w:line="240" w:lineRule="auto"/>
      </w:pPr>
      <w:r>
        <w:separator/>
      </w:r>
    </w:p>
  </w:footnote>
  <w:footnote w:type="continuationSeparator" w:id="0">
    <w:p w14:paraId="11C6035A" w14:textId="77777777" w:rsidR="00380B78" w:rsidRDefault="00380B78" w:rsidP="001A1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D42CE" w14:textId="77777777" w:rsidR="00517AA4" w:rsidRDefault="00517AA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8BBF" w14:textId="71CE09E1" w:rsidR="001A1D37" w:rsidRPr="001A1D37" w:rsidRDefault="001A1D37">
    <w:pPr>
      <w:pStyle w:val="Koptekst"/>
      <w:rPr>
        <w:sz w:val="16"/>
        <w:szCs w:val="16"/>
      </w:rPr>
    </w:pPr>
    <w:r w:rsidRPr="001A1D37">
      <w:rPr>
        <w:rFonts w:cs="CordiaUPC"/>
        <w:sz w:val="16"/>
        <w:szCs w:val="16"/>
      </w:rPr>
      <w:t xml:space="preserve">Pagina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PAGE</w:instrText>
    </w:r>
    <w:r w:rsidRPr="001A1D37">
      <w:rPr>
        <w:rFonts w:cs="CordiaUPC"/>
        <w:b/>
        <w:bCs/>
        <w:sz w:val="16"/>
        <w:szCs w:val="16"/>
      </w:rPr>
      <w:fldChar w:fldCharType="separate"/>
    </w:r>
    <w:r w:rsidRPr="001A1D37">
      <w:rPr>
        <w:rFonts w:cs="CordiaUPC"/>
        <w:b/>
        <w:bCs/>
        <w:sz w:val="16"/>
        <w:szCs w:val="16"/>
      </w:rPr>
      <w:t>1</w:t>
    </w:r>
    <w:r w:rsidRPr="001A1D37">
      <w:rPr>
        <w:rFonts w:cs="CordiaUPC"/>
        <w:b/>
        <w:bCs/>
        <w:sz w:val="16"/>
        <w:szCs w:val="16"/>
      </w:rPr>
      <w:fldChar w:fldCharType="end"/>
    </w:r>
    <w:r w:rsidRPr="001A1D37">
      <w:rPr>
        <w:rFonts w:cs="CordiaUPC"/>
        <w:sz w:val="16"/>
        <w:szCs w:val="16"/>
      </w:rPr>
      <w:t xml:space="preserve"> van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NUMPAGES</w:instrText>
    </w:r>
    <w:r w:rsidRPr="001A1D37">
      <w:rPr>
        <w:rFonts w:cs="CordiaUPC"/>
        <w:b/>
        <w:bCs/>
        <w:sz w:val="16"/>
        <w:szCs w:val="16"/>
      </w:rPr>
      <w:fldChar w:fldCharType="separate"/>
    </w:r>
    <w:r w:rsidRPr="001A1D37">
      <w:rPr>
        <w:rFonts w:cs="CordiaUPC"/>
        <w:b/>
        <w:bCs/>
        <w:sz w:val="16"/>
        <w:szCs w:val="16"/>
      </w:rPr>
      <w:t>6</w:t>
    </w:r>
    <w:r w:rsidRPr="001A1D37">
      <w:rPr>
        <w:rFonts w:cs="CordiaUPC"/>
        <w:b/>
        <w:bCs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20D38" w14:textId="1DFB2F2C" w:rsidR="00D87A43" w:rsidRPr="00D87A43" w:rsidRDefault="00D87A43">
    <w:pPr>
      <w:pStyle w:val="Koptekst"/>
      <w:rPr>
        <w:sz w:val="16"/>
        <w:szCs w:val="16"/>
      </w:rPr>
    </w:pPr>
    <w:r w:rsidRPr="001A1D37">
      <w:rPr>
        <w:rFonts w:cs="CordiaUPC"/>
        <w:sz w:val="16"/>
        <w:szCs w:val="16"/>
      </w:rPr>
      <w:t xml:space="preserve">Pagina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PAGE</w:instrText>
    </w:r>
    <w:r w:rsidRPr="001A1D37">
      <w:rPr>
        <w:rFonts w:cs="CordiaUPC"/>
        <w:b/>
        <w:bCs/>
        <w:sz w:val="16"/>
        <w:szCs w:val="16"/>
      </w:rPr>
      <w:fldChar w:fldCharType="separate"/>
    </w:r>
    <w:r>
      <w:rPr>
        <w:rFonts w:cs="CordiaUPC"/>
        <w:b/>
        <w:bCs/>
        <w:sz w:val="16"/>
        <w:szCs w:val="16"/>
      </w:rPr>
      <w:t>1</w:t>
    </w:r>
    <w:r w:rsidRPr="001A1D37">
      <w:rPr>
        <w:rFonts w:cs="CordiaUPC"/>
        <w:b/>
        <w:bCs/>
        <w:sz w:val="16"/>
        <w:szCs w:val="16"/>
      </w:rPr>
      <w:fldChar w:fldCharType="end"/>
    </w:r>
    <w:r w:rsidRPr="001A1D37">
      <w:rPr>
        <w:rFonts w:cs="CordiaUPC"/>
        <w:sz w:val="16"/>
        <w:szCs w:val="16"/>
      </w:rPr>
      <w:t xml:space="preserve"> van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NUMPAGES</w:instrText>
    </w:r>
    <w:r w:rsidRPr="001A1D37">
      <w:rPr>
        <w:rFonts w:cs="CordiaUPC"/>
        <w:b/>
        <w:bCs/>
        <w:sz w:val="16"/>
        <w:szCs w:val="16"/>
      </w:rPr>
      <w:fldChar w:fldCharType="separate"/>
    </w:r>
    <w:r>
      <w:rPr>
        <w:rFonts w:cs="CordiaUPC"/>
        <w:b/>
        <w:bCs/>
        <w:sz w:val="16"/>
        <w:szCs w:val="16"/>
      </w:rPr>
      <w:t>2</w:t>
    </w:r>
    <w:r w:rsidRPr="001A1D37">
      <w:rPr>
        <w:rFonts w:cs="CordiaUPC"/>
        <w:b/>
        <w:bCs/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3DE9" w14:textId="0E38244D" w:rsidR="00D87A43" w:rsidRPr="001A1D37" w:rsidRDefault="00D87A43">
    <w:pPr>
      <w:pStyle w:val="Koptekst"/>
      <w:rPr>
        <w:sz w:val="16"/>
        <w:szCs w:val="16"/>
      </w:rPr>
    </w:pPr>
    <w:r w:rsidRPr="001A1D37">
      <w:rPr>
        <w:rFonts w:cs="CordiaUPC"/>
        <w:sz w:val="16"/>
        <w:szCs w:val="16"/>
      </w:rPr>
      <w:t xml:space="preserve">Pagina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PAGE</w:instrText>
    </w:r>
    <w:r w:rsidRPr="001A1D37">
      <w:rPr>
        <w:rFonts w:cs="CordiaUPC"/>
        <w:b/>
        <w:bCs/>
        <w:sz w:val="16"/>
        <w:szCs w:val="16"/>
      </w:rPr>
      <w:fldChar w:fldCharType="separate"/>
    </w:r>
    <w:r w:rsidRPr="001A1D37">
      <w:rPr>
        <w:rFonts w:cs="CordiaUPC"/>
        <w:b/>
        <w:bCs/>
        <w:sz w:val="16"/>
        <w:szCs w:val="16"/>
      </w:rPr>
      <w:t>1</w:t>
    </w:r>
    <w:r w:rsidRPr="001A1D37">
      <w:rPr>
        <w:rFonts w:cs="CordiaUPC"/>
        <w:b/>
        <w:bCs/>
        <w:sz w:val="16"/>
        <w:szCs w:val="16"/>
      </w:rPr>
      <w:fldChar w:fldCharType="end"/>
    </w:r>
    <w:r w:rsidRPr="001A1D37">
      <w:rPr>
        <w:rFonts w:cs="CordiaUPC"/>
        <w:sz w:val="16"/>
        <w:szCs w:val="16"/>
      </w:rPr>
      <w:t xml:space="preserve"> van </w:t>
    </w:r>
    <w:r w:rsidRPr="001A1D37">
      <w:rPr>
        <w:rFonts w:cs="CordiaUPC"/>
        <w:b/>
        <w:bCs/>
        <w:sz w:val="16"/>
        <w:szCs w:val="16"/>
      </w:rPr>
      <w:fldChar w:fldCharType="begin"/>
    </w:r>
    <w:r w:rsidRPr="001A1D37">
      <w:rPr>
        <w:rFonts w:cs="CordiaUPC"/>
        <w:b/>
        <w:bCs/>
        <w:sz w:val="16"/>
        <w:szCs w:val="16"/>
      </w:rPr>
      <w:instrText>NUMPAGES</w:instrText>
    </w:r>
    <w:r w:rsidRPr="001A1D37">
      <w:rPr>
        <w:rFonts w:cs="CordiaUPC"/>
        <w:b/>
        <w:bCs/>
        <w:sz w:val="16"/>
        <w:szCs w:val="16"/>
      </w:rPr>
      <w:fldChar w:fldCharType="separate"/>
    </w:r>
    <w:r w:rsidRPr="001A1D37">
      <w:rPr>
        <w:rFonts w:cs="CordiaUPC"/>
        <w:b/>
        <w:bCs/>
        <w:sz w:val="16"/>
        <w:szCs w:val="16"/>
      </w:rPr>
      <w:t>6</w:t>
    </w:r>
    <w:r w:rsidRPr="001A1D37">
      <w:rPr>
        <w:rFonts w:cs="CordiaUPC"/>
        <w:b/>
        <w:bCs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557"/>
    <w:multiLevelType w:val="hybridMultilevel"/>
    <w:tmpl w:val="6896C9D6"/>
    <w:lvl w:ilvl="0" w:tplc="763A0256">
      <w:numFmt w:val="bullet"/>
      <w:lvlText w:val="•"/>
      <w:lvlJc w:val="left"/>
      <w:pPr>
        <w:ind w:left="936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896560"/>
    <w:multiLevelType w:val="hybridMultilevel"/>
    <w:tmpl w:val="D25A6C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90DD7"/>
    <w:multiLevelType w:val="hybridMultilevel"/>
    <w:tmpl w:val="E64A6016"/>
    <w:lvl w:ilvl="0" w:tplc="D8AE2936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DD786E"/>
    <w:multiLevelType w:val="multilevel"/>
    <w:tmpl w:val="439C1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58399E"/>
    <w:multiLevelType w:val="hybridMultilevel"/>
    <w:tmpl w:val="A198CFBE"/>
    <w:lvl w:ilvl="0" w:tplc="E73226B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907FAC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79564BB0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0413000F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9760F3"/>
    <w:multiLevelType w:val="multilevel"/>
    <w:tmpl w:val="8B3C0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DCE25CF"/>
    <w:multiLevelType w:val="hybridMultilevel"/>
    <w:tmpl w:val="67F20D7C"/>
    <w:lvl w:ilvl="0" w:tplc="A990AA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F3741"/>
    <w:multiLevelType w:val="hybridMultilevel"/>
    <w:tmpl w:val="DA3CC4E0"/>
    <w:lvl w:ilvl="0" w:tplc="A990AA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D7EDF"/>
    <w:multiLevelType w:val="hybridMultilevel"/>
    <w:tmpl w:val="C39E2D46"/>
    <w:lvl w:ilvl="0" w:tplc="434C2CD4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strike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C14C79"/>
    <w:multiLevelType w:val="hybridMultilevel"/>
    <w:tmpl w:val="F3AC9F3A"/>
    <w:lvl w:ilvl="0" w:tplc="7C08E14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1CCC4954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456C9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9C293A"/>
    <w:multiLevelType w:val="hybridMultilevel"/>
    <w:tmpl w:val="9932789E"/>
    <w:lvl w:ilvl="0" w:tplc="E8907FA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E11C1"/>
    <w:multiLevelType w:val="hybridMultilevel"/>
    <w:tmpl w:val="8AAA3918"/>
    <w:lvl w:ilvl="0" w:tplc="763A0256">
      <w:numFmt w:val="bullet"/>
      <w:lvlText w:val="•"/>
      <w:lvlJc w:val="left"/>
      <w:pPr>
        <w:ind w:left="936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9CF4A49"/>
    <w:multiLevelType w:val="hybridMultilevel"/>
    <w:tmpl w:val="23A4D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E5A47"/>
    <w:multiLevelType w:val="hybridMultilevel"/>
    <w:tmpl w:val="984897BE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A06F80"/>
    <w:multiLevelType w:val="hybridMultilevel"/>
    <w:tmpl w:val="8A52D0FC"/>
    <w:lvl w:ilvl="0" w:tplc="EF7E4DC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25E77"/>
    <w:multiLevelType w:val="hybridMultilevel"/>
    <w:tmpl w:val="9932789E"/>
    <w:lvl w:ilvl="0" w:tplc="E8907FA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662F1"/>
    <w:multiLevelType w:val="hybridMultilevel"/>
    <w:tmpl w:val="9932789E"/>
    <w:lvl w:ilvl="0" w:tplc="E8907FA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32906"/>
    <w:multiLevelType w:val="hybridMultilevel"/>
    <w:tmpl w:val="3960967A"/>
    <w:lvl w:ilvl="0" w:tplc="763A025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10C68"/>
    <w:multiLevelType w:val="hybridMultilevel"/>
    <w:tmpl w:val="22706C8E"/>
    <w:lvl w:ilvl="0" w:tplc="21066068">
      <w:start w:val="1"/>
      <w:numFmt w:val="decimal"/>
      <w:lvlText w:val="Artikel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439388">
    <w:abstractNumId w:val="7"/>
  </w:num>
  <w:num w:numId="2" w16cid:durableId="1589533560">
    <w:abstractNumId w:val="6"/>
  </w:num>
  <w:num w:numId="3" w16cid:durableId="1149401166">
    <w:abstractNumId w:val="8"/>
  </w:num>
  <w:num w:numId="4" w16cid:durableId="2054112780">
    <w:abstractNumId w:val="13"/>
  </w:num>
  <w:num w:numId="5" w16cid:durableId="1932467256">
    <w:abstractNumId w:val="14"/>
  </w:num>
  <w:num w:numId="6" w16cid:durableId="1421373785">
    <w:abstractNumId w:val="5"/>
  </w:num>
  <w:num w:numId="7" w16cid:durableId="908267811">
    <w:abstractNumId w:val="18"/>
  </w:num>
  <w:num w:numId="8" w16cid:durableId="815295198">
    <w:abstractNumId w:val="0"/>
  </w:num>
  <w:num w:numId="9" w16cid:durableId="407578095">
    <w:abstractNumId w:val="12"/>
  </w:num>
  <w:num w:numId="10" w16cid:durableId="2043629483">
    <w:abstractNumId w:val="1"/>
  </w:num>
  <w:num w:numId="11" w16cid:durableId="1848447211">
    <w:abstractNumId w:val="10"/>
  </w:num>
  <w:num w:numId="12" w16cid:durableId="1886596150">
    <w:abstractNumId w:val="10"/>
  </w:num>
  <w:num w:numId="13" w16cid:durableId="51390727">
    <w:abstractNumId w:val="10"/>
  </w:num>
  <w:num w:numId="14" w16cid:durableId="129439941">
    <w:abstractNumId w:val="10"/>
  </w:num>
  <w:num w:numId="15" w16cid:durableId="860244216">
    <w:abstractNumId w:val="10"/>
  </w:num>
  <w:num w:numId="16" w16cid:durableId="82605052">
    <w:abstractNumId w:val="10"/>
  </w:num>
  <w:num w:numId="17" w16cid:durableId="1928880389">
    <w:abstractNumId w:val="10"/>
  </w:num>
  <w:num w:numId="18" w16cid:durableId="1838303588">
    <w:abstractNumId w:val="10"/>
  </w:num>
  <w:num w:numId="19" w16cid:durableId="1132481136">
    <w:abstractNumId w:val="10"/>
  </w:num>
  <w:num w:numId="20" w16cid:durableId="623511151">
    <w:abstractNumId w:val="10"/>
  </w:num>
  <w:num w:numId="21" w16cid:durableId="1967082578">
    <w:abstractNumId w:val="10"/>
  </w:num>
  <w:num w:numId="22" w16cid:durableId="751049349">
    <w:abstractNumId w:val="10"/>
  </w:num>
  <w:num w:numId="23" w16cid:durableId="1153109295">
    <w:abstractNumId w:val="10"/>
  </w:num>
  <w:num w:numId="24" w16cid:durableId="1698239076">
    <w:abstractNumId w:val="10"/>
  </w:num>
  <w:num w:numId="25" w16cid:durableId="531454755">
    <w:abstractNumId w:val="10"/>
  </w:num>
  <w:num w:numId="26" w16cid:durableId="297155007">
    <w:abstractNumId w:val="10"/>
  </w:num>
  <w:num w:numId="27" w16cid:durableId="1421364472">
    <w:abstractNumId w:val="10"/>
  </w:num>
  <w:num w:numId="28" w16cid:durableId="950936806">
    <w:abstractNumId w:val="10"/>
  </w:num>
  <w:num w:numId="29" w16cid:durableId="539628323">
    <w:abstractNumId w:val="10"/>
  </w:num>
  <w:num w:numId="30" w16cid:durableId="1461219442">
    <w:abstractNumId w:val="10"/>
  </w:num>
  <w:num w:numId="31" w16cid:durableId="1047991191">
    <w:abstractNumId w:val="10"/>
  </w:num>
  <w:num w:numId="32" w16cid:durableId="544683171">
    <w:abstractNumId w:val="10"/>
  </w:num>
  <w:num w:numId="33" w16cid:durableId="80835816">
    <w:abstractNumId w:val="10"/>
  </w:num>
  <w:num w:numId="34" w16cid:durableId="1217666732">
    <w:abstractNumId w:val="3"/>
  </w:num>
  <w:num w:numId="35" w16cid:durableId="25451229">
    <w:abstractNumId w:val="4"/>
  </w:num>
  <w:num w:numId="36" w16cid:durableId="1967347419">
    <w:abstractNumId w:val="15"/>
  </w:num>
  <w:num w:numId="37" w16cid:durableId="892274070">
    <w:abstractNumId w:val="16"/>
  </w:num>
  <w:num w:numId="38" w16cid:durableId="575091809">
    <w:abstractNumId w:val="17"/>
  </w:num>
  <w:num w:numId="39" w16cid:durableId="1098529274">
    <w:abstractNumId w:val="11"/>
  </w:num>
  <w:num w:numId="40" w16cid:durableId="466974666">
    <w:abstractNumId w:val="19"/>
  </w:num>
  <w:num w:numId="41" w16cid:durableId="91319191">
    <w:abstractNumId w:val="9"/>
  </w:num>
  <w:num w:numId="42" w16cid:durableId="1425568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37"/>
    <w:rsid w:val="00012A43"/>
    <w:rsid w:val="00073FB1"/>
    <w:rsid w:val="00093A44"/>
    <w:rsid w:val="0014664C"/>
    <w:rsid w:val="00196B55"/>
    <w:rsid w:val="001A1D37"/>
    <w:rsid w:val="001B20ED"/>
    <w:rsid w:val="001C7799"/>
    <w:rsid w:val="001D6663"/>
    <w:rsid w:val="00252572"/>
    <w:rsid w:val="0025613D"/>
    <w:rsid w:val="0026424A"/>
    <w:rsid w:val="00334B1E"/>
    <w:rsid w:val="00351108"/>
    <w:rsid w:val="00380B78"/>
    <w:rsid w:val="00396620"/>
    <w:rsid w:val="003B0B79"/>
    <w:rsid w:val="00426B83"/>
    <w:rsid w:val="004405A5"/>
    <w:rsid w:val="004D4565"/>
    <w:rsid w:val="005044F3"/>
    <w:rsid w:val="00517AA4"/>
    <w:rsid w:val="00580C7A"/>
    <w:rsid w:val="00582977"/>
    <w:rsid w:val="00595829"/>
    <w:rsid w:val="005A2767"/>
    <w:rsid w:val="005E31B5"/>
    <w:rsid w:val="005F7146"/>
    <w:rsid w:val="00634101"/>
    <w:rsid w:val="006A62EA"/>
    <w:rsid w:val="00717B3A"/>
    <w:rsid w:val="0072358E"/>
    <w:rsid w:val="00793E15"/>
    <w:rsid w:val="007A30D2"/>
    <w:rsid w:val="007C667C"/>
    <w:rsid w:val="007C6E74"/>
    <w:rsid w:val="00837871"/>
    <w:rsid w:val="0088518D"/>
    <w:rsid w:val="008B6CF6"/>
    <w:rsid w:val="009134D9"/>
    <w:rsid w:val="0091440A"/>
    <w:rsid w:val="009B1197"/>
    <w:rsid w:val="00A12F55"/>
    <w:rsid w:val="00A450F7"/>
    <w:rsid w:val="00A82918"/>
    <w:rsid w:val="00A87B04"/>
    <w:rsid w:val="00AA6576"/>
    <w:rsid w:val="00AC6D86"/>
    <w:rsid w:val="00AE0597"/>
    <w:rsid w:val="00B014A7"/>
    <w:rsid w:val="00B61BBE"/>
    <w:rsid w:val="00BE5EAB"/>
    <w:rsid w:val="00C32E16"/>
    <w:rsid w:val="00C72F2A"/>
    <w:rsid w:val="00CC4841"/>
    <w:rsid w:val="00CD7937"/>
    <w:rsid w:val="00D04E74"/>
    <w:rsid w:val="00D87A43"/>
    <w:rsid w:val="00DF4A59"/>
    <w:rsid w:val="00E14C98"/>
    <w:rsid w:val="00E31ADE"/>
    <w:rsid w:val="00EF7EC4"/>
    <w:rsid w:val="00F64782"/>
    <w:rsid w:val="00F92751"/>
    <w:rsid w:val="00FA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0ED3"/>
  <w15:chartTrackingRefBased/>
  <w15:docId w15:val="{0034F411-E89B-A74C-82A5-A671B6C8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3A44"/>
    <w:pPr>
      <w:spacing w:after="120" w:line="276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1C7799"/>
    <w:pPr>
      <w:keepNext/>
      <w:keepLines/>
      <w:numPr>
        <w:numId w:val="11"/>
      </w:numPr>
      <w:outlineLvl w:val="0"/>
    </w:pPr>
    <w:rPr>
      <w:rFonts w:eastAsiaTheme="majorEastAsia" w:cstheme="majorBidi"/>
      <w:color w:val="2F5496" w:themeColor="accent1" w:themeShade="BF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C7799"/>
    <w:pPr>
      <w:keepNext/>
      <w:keepLines/>
      <w:numPr>
        <w:ilvl w:val="1"/>
        <w:numId w:val="11"/>
      </w:numPr>
      <w:outlineLvl w:val="1"/>
    </w:pPr>
    <w:rPr>
      <w:rFonts w:eastAsiaTheme="majorEastAsia" w:cstheme="majorBidi"/>
      <w:color w:val="2F5496" w:themeColor="accent1" w:themeShade="BF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C7799"/>
    <w:pPr>
      <w:keepNext/>
      <w:keepLines/>
      <w:numPr>
        <w:ilvl w:val="2"/>
        <w:numId w:val="11"/>
      </w:numPr>
      <w:outlineLvl w:val="2"/>
    </w:pPr>
    <w:rPr>
      <w:rFonts w:eastAsiaTheme="majorEastAsia" w:cstheme="majorBidi"/>
      <w:color w:val="1F3763" w:themeColor="accent1" w:themeShade="7F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C4841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C4841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C4841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4841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C4841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C4841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A1D3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A1D37"/>
  </w:style>
  <w:style w:type="paragraph" w:styleId="Voettekst">
    <w:name w:val="footer"/>
    <w:basedOn w:val="Standaard"/>
    <w:link w:val="VoettekstChar"/>
    <w:uiPriority w:val="99"/>
    <w:unhideWhenUsed/>
    <w:rsid w:val="001A1D3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A1D37"/>
  </w:style>
  <w:style w:type="character" w:customStyle="1" w:styleId="Kop1Char">
    <w:name w:val="Kop 1 Char"/>
    <w:basedOn w:val="Standaardalinea-lettertype"/>
    <w:link w:val="Kop1"/>
    <w:uiPriority w:val="9"/>
    <w:rsid w:val="001C7799"/>
    <w:rPr>
      <w:rFonts w:ascii="Verdana" w:eastAsiaTheme="majorEastAsia" w:hAnsi="Verdana" w:cstheme="majorBidi"/>
      <w:color w:val="2F5496" w:themeColor="accent1" w:themeShade="BF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1C7799"/>
    <w:rPr>
      <w:rFonts w:ascii="Verdana" w:eastAsiaTheme="majorEastAsia" w:hAnsi="Verdana" w:cstheme="majorBidi"/>
      <w:color w:val="2F5496" w:themeColor="accent1" w:themeShade="BF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799"/>
    <w:rPr>
      <w:rFonts w:ascii="Verdana" w:eastAsiaTheme="majorEastAsia" w:hAnsi="Verdana" w:cstheme="majorBidi"/>
      <w:color w:val="1F3763" w:themeColor="accent1" w:themeShade="7F"/>
      <w:sz w:val="20"/>
    </w:rPr>
  </w:style>
  <w:style w:type="paragraph" w:styleId="Voetnoottekst">
    <w:name w:val="footnote text"/>
    <w:basedOn w:val="Standaard"/>
    <w:link w:val="VoetnoottekstChar"/>
    <w:uiPriority w:val="99"/>
    <w:unhideWhenUsed/>
    <w:rsid w:val="00E14C98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E14C98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14C98"/>
    <w:rPr>
      <w:vertAlign w:val="superscript"/>
    </w:rPr>
  </w:style>
  <w:style w:type="table" w:styleId="Tabelraster">
    <w:name w:val="Table Grid"/>
    <w:basedOn w:val="Standaardtabel"/>
    <w:uiPriority w:val="39"/>
    <w:rsid w:val="00E14C9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rsid w:val="00E14C98"/>
    <w:rPr>
      <w:color w:val="808080"/>
    </w:rPr>
  </w:style>
  <w:style w:type="paragraph" w:styleId="Lijstalinea">
    <w:name w:val="List Paragraph"/>
    <w:basedOn w:val="Standaard"/>
    <w:uiPriority w:val="34"/>
    <w:qFormat/>
    <w:rsid w:val="00D04E74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Kop1Bergen">
    <w:name w:val="Kop 1_Bergen"/>
    <w:basedOn w:val="Standaard"/>
    <w:link w:val="Kop1BergenChar"/>
    <w:qFormat/>
    <w:rsid w:val="00634101"/>
    <w:pPr>
      <w:spacing w:after="160"/>
    </w:pPr>
    <w:rPr>
      <w:b/>
      <w:bCs/>
      <w:color w:val="00774A"/>
      <w:sz w:val="28"/>
      <w:szCs w:val="28"/>
    </w:rPr>
  </w:style>
  <w:style w:type="character" w:customStyle="1" w:styleId="Kop1BergenChar">
    <w:name w:val="Kop 1_Bergen Char"/>
    <w:basedOn w:val="Standaardalinea-lettertype"/>
    <w:link w:val="Kop1Bergen"/>
    <w:rsid w:val="00634101"/>
    <w:rPr>
      <w:rFonts w:ascii="Verdana" w:hAnsi="Verdana"/>
      <w:b/>
      <w:bCs/>
      <w:color w:val="00774A"/>
      <w:sz w:val="28"/>
      <w:szCs w:val="28"/>
    </w:rPr>
  </w:style>
  <w:style w:type="paragraph" w:customStyle="1" w:styleId="StandaardBergen">
    <w:name w:val="Standaard_Bergen"/>
    <w:basedOn w:val="Standaard"/>
    <w:link w:val="StandaardBergenChar"/>
    <w:qFormat/>
    <w:rsid w:val="00634101"/>
    <w:pPr>
      <w:spacing w:after="160"/>
    </w:pPr>
    <w:rPr>
      <w:szCs w:val="18"/>
    </w:rPr>
  </w:style>
  <w:style w:type="character" w:customStyle="1" w:styleId="StandaardBergenChar">
    <w:name w:val="Standaard_Bergen Char"/>
    <w:basedOn w:val="Standaardalinea-lettertype"/>
    <w:link w:val="StandaardBergen"/>
    <w:rsid w:val="00634101"/>
    <w:rPr>
      <w:rFonts w:ascii="Verdana" w:hAnsi="Verdana"/>
      <w:sz w:val="18"/>
      <w:szCs w:val="18"/>
    </w:rPr>
  </w:style>
  <w:style w:type="paragraph" w:styleId="Geenafstand">
    <w:name w:val="No Spacing"/>
    <w:link w:val="GeenafstandChar"/>
    <w:uiPriority w:val="1"/>
    <w:qFormat/>
    <w:rsid w:val="005044F3"/>
    <w:rPr>
      <w:rFonts w:ascii="Verdana" w:eastAsia="Times New Roman" w:hAnsi="Verdana" w:cs="Times New Roman"/>
      <w:spacing w:val="4"/>
      <w:sz w:val="18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5044F3"/>
    <w:rPr>
      <w:rFonts w:ascii="Verdana" w:eastAsia="Times New Roman" w:hAnsi="Verdana" w:cs="Times New Roman"/>
      <w:spacing w:val="4"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C4841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4841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4841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4841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48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48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lattetekstinspringen">
    <w:name w:val="Body Text Indent"/>
    <w:basedOn w:val="Standaard"/>
    <w:link w:val="PlattetekstinspringenChar"/>
    <w:rsid w:val="0088518D"/>
    <w:pPr>
      <w:spacing w:after="0" w:line="240" w:lineRule="auto"/>
      <w:ind w:left="1416" w:hanging="1416"/>
      <w:jc w:val="both"/>
    </w:pPr>
    <w:rPr>
      <w:rFonts w:ascii="Arial" w:eastAsia="Times New Roman" w:hAnsi="Arial" w:cs="Arial"/>
      <w:b/>
      <w:sz w:val="20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88518D"/>
    <w:rPr>
      <w:rFonts w:ascii="Arial" w:eastAsia="Times New Roman" w:hAnsi="Arial" w:cs="Arial"/>
      <w:b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62D056935B144AA063D5C774A3D4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1516B9-ACAB-1943-A90D-6EBED9AE89CE}"/>
      </w:docPartPr>
      <w:docPartBody>
        <w:p w:rsidR="009E69CD" w:rsidRDefault="005431B3" w:rsidP="005431B3">
          <w:pPr>
            <w:pStyle w:val="1E62D056935B144AA063D5C774A3D432"/>
          </w:pPr>
          <w:r w:rsidRPr="008414C2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Microsoft Sans Serif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73"/>
    <w:rsid w:val="001A0290"/>
    <w:rsid w:val="001B20ED"/>
    <w:rsid w:val="00252572"/>
    <w:rsid w:val="003F41BA"/>
    <w:rsid w:val="005431B3"/>
    <w:rsid w:val="006C1876"/>
    <w:rsid w:val="007227FB"/>
    <w:rsid w:val="00725569"/>
    <w:rsid w:val="008C1873"/>
    <w:rsid w:val="00902E13"/>
    <w:rsid w:val="009E69CD"/>
    <w:rsid w:val="00A43044"/>
    <w:rsid w:val="00DF4A59"/>
    <w:rsid w:val="00E3180D"/>
    <w:rsid w:val="00EC057D"/>
    <w:rsid w:val="00FB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1A0290"/>
    <w:rPr>
      <w:color w:val="808080"/>
    </w:rPr>
  </w:style>
  <w:style w:type="paragraph" w:customStyle="1" w:styleId="1E62D056935B144AA063D5C774A3D432">
    <w:name w:val="1E62D056935B144AA063D5C774A3D432"/>
    <w:rsid w:val="00543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G – Wachtkamerovereenkomst</vt:lpstr>
    </vt:vector>
  </TitlesOfParts>
  <Manager/>
  <Company>Inkoopcentrum Zuid</Company>
  <LinksUpToDate>false</LinksUpToDate>
  <CharactersWithSpaces>3427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G – Wachtkamerovereenkomst</dc:title>
  <dc:subject/>
  <dc:creator>Jac Wijnands</dc:creator>
  <cp:keywords/>
  <dc:description/>
  <cp:lastModifiedBy>Jochem Berns | Cordale</cp:lastModifiedBy>
  <cp:revision>2</cp:revision>
  <cp:lastPrinted>2022-09-14T09:46:00Z</cp:lastPrinted>
  <dcterms:created xsi:type="dcterms:W3CDTF">2025-11-09T19:18:00Z</dcterms:created>
  <dcterms:modified xsi:type="dcterms:W3CDTF">2025-11-09T19:18:00Z</dcterms:modified>
  <cp:category/>
</cp:coreProperties>
</file>